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580"/>
        </w:tabs>
        <w:ind w:left="-360" w:firstLine="0"/>
        <w:jc w:val="center"/>
        <w:rPr>
          <w:rFonts w:ascii="Montserrat" w:cs="Montserrat" w:eastAsia="Montserrat" w:hAnsi="Montserrat"/>
          <w:color w:val="4d4d4d"/>
        </w:rPr>
      </w:pPr>
      <w:r w:rsidDel="00000000" w:rsidR="00000000" w:rsidRPr="00000000">
        <w:rPr>
          <w:rFonts w:ascii="Montserrat" w:cs="Montserrat" w:eastAsia="Montserrat" w:hAnsi="Montserrat"/>
          <w:color w:val="4d4d4d"/>
          <w:sz w:val="40"/>
          <w:szCs w:val="40"/>
          <w:rtl w:val="0"/>
        </w:rPr>
        <w:t xml:space="preserve">Interview Questions Downloadable</w:t>
      </w:r>
      <w:r w:rsidDel="00000000" w:rsidR="00000000" w:rsidRPr="00000000">
        <w:rPr>
          <w:rtl w:val="0"/>
        </w:rPr>
      </w:r>
    </w:p>
    <w:p w:rsidR="00000000" w:rsidDel="00000000" w:rsidP="00000000" w:rsidRDefault="00000000" w:rsidRPr="00000000" w14:paraId="00000002">
      <w:pPr>
        <w:rPr/>
      </w:pPr>
      <w:r w:rsidDel="00000000" w:rsidR="00000000" w:rsidRPr="00000000">
        <w:rPr/>
        <w:drawing>
          <wp:anchor allowOverlap="1" behindDoc="1" distB="114300" distT="114300" distL="114300" distR="114300" hidden="0" layoutInCell="1" locked="0" relativeHeight="0" simplePos="0">
            <wp:simplePos x="0" y="0"/>
            <wp:positionH relativeFrom="page">
              <wp:posOffset>9525</wp:posOffset>
            </wp:positionH>
            <wp:positionV relativeFrom="page">
              <wp:posOffset>1138295</wp:posOffset>
            </wp:positionV>
            <wp:extent cx="5000625" cy="685800"/>
            <wp:effectExtent b="0" l="0" r="0" t="0"/>
            <wp:wrapNone/>
            <wp:docPr id="8" name="image2.png"/>
            <a:graphic>
              <a:graphicData uri="http://schemas.openxmlformats.org/drawingml/2006/picture">
                <pic:pic>
                  <pic:nvPicPr>
                    <pic:cNvPr id="0" name="image2.png"/>
                    <pic:cNvPicPr preferRelativeResize="0"/>
                  </pic:nvPicPr>
                  <pic:blipFill>
                    <a:blip r:embed="rId6"/>
                    <a:srcRect b="0" l="0" r="35819" t="0"/>
                    <a:stretch>
                      <a:fillRect/>
                    </a:stretch>
                  </pic:blipFill>
                  <pic:spPr>
                    <a:xfrm>
                      <a:off x="0" y="0"/>
                      <a:ext cx="5000625" cy="68580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ind w:left="-360" w:firstLine="0"/>
        <w:rPr>
          <w:rFonts w:ascii="Montserrat" w:cs="Montserrat" w:eastAsia="Montserrat" w:hAnsi="Montserrat"/>
          <w:color w:val="4d4d4d"/>
          <w:sz w:val="30"/>
          <w:szCs w:val="30"/>
        </w:rPr>
      </w:pPr>
      <w:r w:rsidDel="00000000" w:rsidR="00000000" w:rsidRPr="00000000">
        <w:rPr>
          <w:rtl w:val="0"/>
        </w:rPr>
      </w:r>
    </w:p>
    <w:p w:rsidR="00000000" w:rsidDel="00000000" w:rsidP="00000000" w:rsidRDefault="00000000" w:rsidRPr="00000000" w14:paraId="00000004">
      <w:pPr>
        <w:ind w:left="-360" w:firstLine="0"/>
        <w:rPr>
          <w:rFonts w:ascii="Montserrat" w:cs="Montserrat" w:eastAsia="Montserrat" w:hAnsi="Montserrat"/>
          <w:color w:val="ffffff"/>
          <w:sz w:val="28"/>
          <w:szCs w:val="28"/>
        </w:rPr>
      </w:pPr>
      <w:r w:rsidDel="00000000" w:rsidR="00000000" w:rsidRPr="00000000">
        <w:rPr>
          <w:rFonts w:ascii="Montserrat" w:cs="Montserrat" w:eastAsia="Montserrat" w:hAnsi="Montserrat"/>
          <w:color w:val="ffffff"/>
          <w:sz w:val="28"/>
          <w:szCs w:val="28"/>
          <w:rtl w:val="0"/>
        </w:rPr>
        <w:t xml:space="preserve">Tips and tricks for good interview questions</w:t>
      </w:r>
    </w:p>
    <w:p w:rsidR="00000000" w:rsidDel="00000000" w:rsidP="00000000" w:rsidRDefault="00000000" w:rsidRPr="00000000" w14:paraId="00000005">
      <w:pPr>
        <w:ind w:left="-360" w:firstLine="0"/>
        <w:rPr>
          <w:rFonts w:ascii="Montserrat" w:cs="Montserrat" w:eastAsia="Montserrat" w:hAnsi="Montserrat"/>
          <w:color w:val="4d4d4d"/>
        </w:rPr>
      </w:pPr>
      <w:r w:rsidDel="00000000" w:rsidR="00000000" w:rsidRPr="00000000">
        <w:rPr>
          <w:rtl w:val="0"/>
        </w:rPr>
      </w:r>
    </w:p>
    <w:p w:rsidR="00000000" w:rsidDel="00000000" w:rsidP="00000000" w:rsidRDefault="00000000" w:rsidRPr="00000000" w14:paraId="00000006">
      <w:p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Developing questions can be difficult. Use the following tips to help create the best interview questions for any open role. The best questions are related to the position and don’t require candidates to reveal any legally protected information.</w:t>
        <w:br w:type="textWrapping"/>
      </w:r>
    </w:p>
    <w:p w:rsidR="00000000" w:rsidDel="00000000" w:rsidP="00000000" w:rsidRDefault="00000000" w:rsidRPr="00000000" w14:paraId="00000007">
      <w:pPr>
        <w:numPr>
          <w:ilvl w:val="0"/>
          <w:numId w:val="2"/>
        </w:num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Review job descriptions and applications for verification and skill-based questions.</w:t>
      </w:r>
    </w:p>
    <w:p w:rsidR="00000000" w:rsidDel="00000000" w:rsidP="00000000" w:rsidRDefault="00000000" w:rsidRPr="00000000" w14:paraId="00000008">
      <w:pPr>
        <w:numPr>
          <w:ilvl w:val="0"/>
          <w:numId w:val="2"/>
        </w:num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Consult teammates for input, especially those in the role.</w:t>
      </w:r>
    </w:p>
    <w:p w:rsidR="00000000" w:rsidDel="00000000" w:rsidP="00000000" w:rsidRDefault="00000000" w:rsidRPr="00000000" w14:paraId="00000009">
      <w:pPr>
        <w:numPr>
          <w:ilvl w:val="0"/>
          <w:numId w:val="2"/>
        </w:num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Ask to shadow other interviewers for inspiration.</w:t>
      </w:r>
    </w:p>
    <w:p w:rsidR="00000000" w:rsidDel="00000000" w:rsidP="00000000" w:rsidRDefault="00000000" w:rsidRPr="00000000" w14:paraId="0000000A">
      <w:pPr>
        <w:numPr>
          <w:ilvl w:val="0"/>
          <w:numId w:val="2"/>
        </w:num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Research role-specific questions.</w:t>
      </w:r>
    </w:p>
    <w:p w:rsidR="00000000" w:rsidDel="00000000" w:rsidP="00000000" w:rsidRDefault="00000000" w:rsidRPr="00000000" w14:paraId="0000000B">
      <w:pPr>
        <w:numPr>
          <w:ilvl w:val="0"/>
          <w:numId w:val="2"/>
        </w:num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Use generative AI for ideas (according to your company’s policy).</w:t>
        <w:br w:type="textWrapping"/>
      </w:r>
      <w:r w:rsidDel="00000000" w:rsidR="00000000" w:rsidRPr="00000000">
        <w:drawing>
          <wp:anchor allowOverlap="1" behindDoc="1" distB="114300" distT="114300" distL="114300" distR="114300" hidden="0" layoutInCell="1" locked="0" relativeHeight="0" simplePos="0">
            <wp:simplePos x="0" y="0"/>
            <wp:positionH relativeFrom="column">
              <wp:posOffset>-904874</wp:posOffset>
            </wp:positionH>
            <wp:positionV relativeFrom="paragraph">
              <wp:posOffset>304800</wp:posOffset>
            </wp:positionV>
            <wp:extent cx="2752725" cy="685800"/>
            <wp:effectExtent b="0" l="0" r="0" t="0"/>
            <wp:wrapNone/>
            <wp:docPr id="10" name="image2.png"/>
            <a:graphic>
              <a:graphicData uri="http://schemas.openxmlformats.org/drawingml/2006/picture">
                <pic:pic>
                  <pic:nvPicPr>
                    <pic:cNvPr id="0" name="image2.png"/>
                    <pic:cNvPicPr preferRelativeResize="0"/>
                  </pic:nvPicPr>
                  <pic:blipFill>
                    <a:blip r:embed="rId6"/>
                    <a:srcRect b="0" l="0" r="64669" t="0"/>
                    <a:stretch>
                      <a:fillRect/>
                    </a:stretch>
                  </pic:blipFill>
                  <pic:spPr>
                    <a:xfrm>
                      <a:off x="0" y="0"/>
                      <a:ext cx="2752725" cy="685800"/>
                    </a:xfrm>
                    <a:prstGeom prst="rect"/>
                    <a:ln/>
                  </pic:spPr>
                </pic:pic>
              </a:graphicData>
            </a:graphic>
          </wp:anchor>
        </w:drawing>
      </w:r>
    </w:p>
    <w:p w:rsidR="00000000" w:rsidDel="00000000" w:rsidP="00000000" w:rsidRDefault="00000000" w:rsidRPr="00000000" w14:paraId="0000000C">
      <w:pPr>
        <w:ind w:left="720" w:firstLine="0"/>
        <w:rPr>
          <w:rFonts w:ascii="Montserrat" w:cs="Montserrat" w:eastAsia="Montserrat" w:hAnsi="Montserrat"/>
          <w:color w:val="4d4d4d"/>
          <w:sz w:val="20"/>
          <w:szCs w:val="20"/>
        </w:rPr>
      </w:pPr>
      <w:r w:rsidDel="00000000" w:rsidR="00000000" w:rsidRPr="00000000">
        <w:rPr>
          <w:rtl w:val="0"/>
        </w:rPr>
      </w:r>
    </w:p>
    <w:p w:rsidR="00000000" w:rsidDel="00000000" w:rsidP="00000000" w:rsidRDefault="00000000" w:rsidRPr="00000000" w14:paraId="0000000D">
      <w:pPr>
        <w:ind w:left="-360" w:firstLine="0"/>
        <w:rPr>
          <w:rFonts w:ascii="Montserrat" w:cs="Montserrat" w:eastAsia="Montserrat" w:hAnsi="Montserrat"/>
          <w:color w:val="ffffff"/>
          <w:sz w:val="28"/>
          <w:szCs w:val="28"/>
        </w:rPr>
      </w:pPr>
      <w:r w:rsidDel="00000000" w:rsidR="00000000" w:rsidRPr="00000000">
        <w:rPr>
          <w:rFonts w:ascii="Montserrat" w:cs="Montserrat" w:eastAsia="Montserrat" w:hAnsi="Montserrat"/>
          <w:color w:val="ffffff"/>
          <w:sz w:val="28"/>
          <w:szCs w:val="28"/>
          <w:rtl w:val="0"/>
        </w:rPr>
        <w:t xml:space="preserve">Interview questions</w:t>
      </w:r>
    </w:p>
    <w:p w:rsidR="00000000" w:rsidDel="00000000" w:rsidP="00000000" w:rsidRDefault="00000000" w:rsidRPr="00000000" w14:paraId="0000000E">
      <w:pPr>
        <w:ind w:left="-360" w:firstLine="0"/>
        <w:rPr>
          <w:rFonts w:ascii="Montserrat" w:cs="Montserrat" w:eastAsia="Montserrat" w:hAnsi="Montserrat"/>
          <w:color w:val="4d4d4d"/>
          <w:sz w:val="20"/>
          <w:szCs w:val="20"/>
        </w:rPr>
      </w:pPr>
      <w:r w:rsidDel="00000000" w:rsidR="00000000" w:rsidRPr="00000000">
        <w:rPr>
          <w:rtl w:val="0"/>
        </w:rPr>
      </w:r>
    </w:p>
    <w:p w:rsidR="00000000" w:rsidDel="00000000" w:rsidP="00000000" w:rsidRDefault="00000000" w:rsidRPr="00000000" w14:paraId="0000000F">
      <w:p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Below are some standard interview questions. Remember that each role is different; use this as a jumping-off point to develop your question list.</w:t>
      </w:r>
    </w:p>
    <w:p w:rsidR="00000000" w:rsidDel="00000000" w:rsidP="00000000" w:rsidRDefault="00000000" w:rsidRPr="00000000" w14:paraId="00000010">
      <w:pPr>
        <w:pStyle w:val="Heading3"/>
        <w:ind w:left="-360" w:firstLine="0"/>
        <w:rPr>
          <w:rFonts w:ascii="Montserrat SemiBold" w:cs="Montserrat SemiBold" w:eastAsia="Montserrat SemiBold" w:hAnsi="Montserrat SemiBold"/>
          <w:color w:val="4d4d4d"/>
          <w:sz w:val="24"/>
          <w:szCs w:val="24"/>
        </w:rPr>
      </w:pPr>
      <w:bookmarkStart w:colFirst="0" w:colLast="0" w:name="_hfai7h8ejz4l" w:id="0"/>
      <w:bookmarkEnd w:id="0"/>
      <w:r w:rsidDel="00000000" w:rsidR="00000000" w:rsidRPr="00000000">
        <w:rPr>
          <w:rFonts w:ascii="Montserrat SemiBold" w:cs="Montserrat SemiBold" w:eastAsia="Montserrat SemiBold" w:hAnsi="Montserrat SemiBold"/>
          <w:color w:val="4d4d4d"/>
          <w:sz w:val="24"/>
          <w:szCs w:val="24"/>
          <w:rtl w:val="0"/>
        </w:rPr>
        <w:t xml:space="preserve">Icebreaker questions</w:t>
      </w:r>
    </w:p>
    <w:p w:rsidR="00000000" w:rsidDel="00000000" w:rsidP="00000000" w:rsidRDefault="00000000" w:rsidRPr="00000000" w14:paraId="00000011">
      <w:pPr>
        <w:ind w:left="720" w:firstLine="0"/>
        <w:rPr>
          <w:rFonts w:ascii="Montserrat" w:cs="Montserrat" w:eastAsia="Montserrat" w:hAnsi="Montserrat"/>
          <w:color w:val="4d4d4d"/>
          <w:sz w:val="8"/>
          <w:szCs w:val="8"/>
        </w:rPr>
      </w:pPr>
      <w:r w:rsidDel="00000000" w:rsidR="00000000" w:rsidRPr="00000000">
        <w:rPr>
          <w:rtl w:val="0"/>
        </w:rPr>
      </w:r>
    </w:p>
    <w:p w:rsidR="00000000" w:rsidDel="00000000" w:rsidP="00000000" w:rsidRDefault="00000000" w:rsidRPr="00000000" w14:paraId="00000012">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What color best describes you and why?</w:t>
      </w:r>
    </w:p>
    <w:p w:rsidR="00000000" w:rsidDel="00000000" w:rsidP="00000000" w:rsidRDefault="00000000" w:rsidRPr="00000000" w14:paraId="00000013">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Coke or Pepsi?</w:t>
      </w:r>
    </w:p>
    <w:p w:rsidR="00000000" w:rsidDel="00000000" w:rsidP="00000000" w:rsidRDefault="00000000" w:rsidRPr="00000000" w14:paraId="00000014">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consider a hotdog a sandwich?</w:t>
      </w:r>
    </w:p>
    <w:p w:rsidR="00000000" w:rsidDel="00000000" w:rsidP="00000000" w:rsidRDefault="00000000" w:rsidRPr="00000000" w14:paraId="00000015">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What’s your favorite season and why?</w:t>
      </w:r>
    </w:p>
    <w:p w:rsidR="00000000" w:rsidDel="00000000" w:rsidP="00000000" w:rsidRDefault="00000000" w:rsidRPr="00000000" w14:paraId="00000016">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What [movie/TV show/book/video game] are you currently obsessed with?</w:t>
      </w:r>
    </w:p>
    <w:p w:rsidR="00000000" w:rsidDel="00000000" w:rsidP="00000000" w:rsidRDefault="00000000" w:rsidRPr="00000000" w14:paraId="00000017">
      <w:pPr>
        <w:pStyle w:val="Heading3"/>
        <w:ind w:left="-360" w:firstLine="0"/>
        <w:rPr>
          <w:rFonts w:ascii="Montserrat SemiBold" w:cs="Montserrat SemiBold" w:eastAsia="Montserrat SemiBold" w:hAnsi="Montserrat SemiBold"/>
          <w:color w:val="4d4d4d"/>
          <w:sz w:val="24"/>
          <w:szCs w:val="24"/>
        </w:rPr>
      </w:pPr>
      <w:bookmarkStart w:colFirst="0" w:colLast="0" w:name="_lzm08uirbkpe" w:id="1"/>
      <w:bookmarkEnd w:id="1"/>
      <w:r w:rsidDel="00000000" w:rsidR="00000000" w:rsidRPr="00000000">
        <w:rPr>
          <w:rFonts w:ascii="Montserrat SemiBold" w:cs="Montserrat SemiBold" w:eastAsia="Montserrat SemiBold" w:hAnsi="Montserrat SemiBold"/>
          <w:color w:val="4d4d4d"/>
          <w:sz w:val="24"/>
          <w:szCs w:val="24"/>
          <w:rtl w:val="0"/>
        </w:rPr>
        <w:t xml:space="preserve">Verification questions</w:t>
      </w:r>
    </w:p>
    <w:p w:rsidR="00000000" w:rsidDel="00000000" w:rsidP="00000000" w:rsidRDefault="00000000" w:rsidRPr="00000000" w14:paraId="00000018">
      <w:pPr>
        <w:ind w:left="720" w:firstLine="0"/>
        <w:rPr>
          <w:rFonts w:ascii="Montserrat" w:cs="Montserrat" w:eastAsia="Montserrat" w:hAnsi="Montserrat"/>
          <w:color w:val="4d4d4d"/>
          <w:sz w:val="10"/>
          <w:szCs w:val="10"/>
        </w:rPr>
      </w:pPr>
      <w:r w:rsidDel="00000000" w:rsidR="00000000" w:rsidRPr="00000000">
        <w:rPr>
          <w:rtl w:val="0"/>
        </w:rPr>
      </w:r>
    </w:p>
    <w:p w:rsidR="00000000" w:rsidDel="00000000" w:rsidP="00000000" w:rsidRDefault="00000000" w:rsidRPr="00000000" w14:paraId="00000019">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Can you work [required availability]?</w:t>
      </w:r>
    </w:p>
    <w:p w:rsidR="00000000" w:rsidDel="00000000" w:rsidP="00000000" w:rsidRDefault="00000000" w:rsidRPr="00000000" w14:paraId="0000001A">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willing to take a [drug test/pre-screening assessment/background check]?</w:t>
      </w:r>
    </w:p>
    <w:p w:rsidR="00000000" w:rsidDel="00000000" w:rsidP="00000000" w:rsidRDefault="00000000" w:rsidRPr="00000000" w14:paraId="0000001B">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Can you provide references?</w:t>
      </w:r>
    </w:p>
    <w:p w:rsidR="00000000" w:rsidDel="00000000" w:rsidP="00000000" w:rsidRDefault="00000000" w:rsidRPr="00000000" w14:paraId="0000001C">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have reliable access to [required equipment/internet]?</w:t>
      </w:r>
    </w:p>
    <w:p w:rsidR="00000000" w:rsidDel="00000000" w:rsidP="00000000" w:rsidRDefault="00000000" w:rsidRPr="00000000" w14:paraId="0000001D">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This position requires [credential]. Do you have [credential]?</w:t>
      </w:r>
    </w:p>
    <w:p w:rsidR="00000000" w:rsidDel="00000000" w:rsidP="00000000" w:rsidRDefault="00000000" w:rsidRPr="00000000" w14:paraId="0000001E">
      <w:pPr>
        <w:pStyle w:val="Heading3"/>
        <w:ind w:left="-360" w:firstLine="0"/>
        <w:rPr>
          <w:rFonts w:ascii="Montserrat SemiBold" w:cs="Montserrat SemiBold" w:eastAsia="Montserrat SemiBold" w:hAnsi="Montserrat SemiBold"/>
          <w:color w:val="4d4d4d"/>
          <w:sz w:val="24"/>
          <w:szCs w:val="24"/>
        </w:rPr>
      </w:pPr>
      <w:bookmarkStart w:colFirst="0" w:colLast="0" w:name="_6q8rbcbm1y6r" w:id="2"/>
      <w:bookmarkEnd w:id="2"/>
      <w:r w:rsidDel="00000000" w:rsidR="00000000" w:rsidRPr="00000000">
        <w:rPr>
          <w:rFonts w:ascii="Montserrat SemiBold" w:cs="Montserrat SemiBold" w:eastAsia="Montserrat SemiBold" w:hAnsi="Montserrat SemiBold"/>
          <w:color w:val="4d4d4d"/>
          <w:sz w:val="24"/>
          <w:szCs w:val="24"/>
          <w:rtl w:val="0"/>
        </w:rPr>
        <w:t xml:space="preserve">Skill-based questions</w:t>
      </w:r>
    </w:p>
    <w:p w:rsidR="00000000" w:rsidDel="00000000" w:rsidP="00000000" w:rsidRDefault="00000000" w:rsidRPr="00000000" w14:paraId="0000001F">
      <w:pPr>
        <w:ind w:left="720" w:firstLine="0"/>
        <w:rPr>
          <w:rFonts w:ascii="Montserrat" w:cs="Montserrat" w:eastAsia="Montserrat" w:hAnsi="Montserrat"/>
          <w:color w:val="4d4d4d"/>
          <w:sz w:val="10"/>
          <w:szCs w:val="10"/>
        </w:rPr>
      </w:pPr>
      <w:r w:rsidDel="00000000" w:rsidR="00000000" w:rsidRPr="00000000">
        <w:rPr>
          <w:rtl w:val="0"/>
        </w:rPr>
      </w:r>
    </w:p>
    <w:p w:rsidR="00000000" w:rsidDel="00000000" w:rsidP="00000000" w:rsidRDefault="00000000" w:rsidRPr="00000000" w14:paraId="00000020">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How many years of experience do you have in [skill]?</w:t>
      </w:r>
    </w:p>
    <w:p w:rsidR="00000000" w:rsidDel="00000000" w:rsidP="00000000" w:rsidRDefault="00000000" w:rsidRPr="00000000" w14:paraId="00000021">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How do you learn new skills best?</w:t>
      </w:r>
    </w:p>
    <w:p w:rsidR="00000000" w:rsidDel="00000000" w:rsidP="00000000" w:rsidRDefault="00000000" w:rsidRPr="00000000" w14:paraId="00000022">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How do you use [tool/equipment/software/skill] in your current role?</w:t>
      </w:r>
    </w:p>
    <w:p w:rsidR="00000000" w:rsidDel="00000000" w:rsidP="00000000" w:rsidRDefault="00000000" w:rsidRPr="00000000" w14:paraId="00000023">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Pr>
        <w:drawing>
          <wp:anchor allowOverlap="1" behindDoc="1" distB="114300" distT="114300" distL="114300" distR="114300" hidden="0" layoutInCell="1" locked="0" relativeHeight="0" simplePos="0">
            <wp:simplePos x="0" y="0"/>
            <wp:positionH relativeFrom="page">
              <wp:posOffset>5676900</wp:posOffset>
            </wp:positionH>
            <wp:positionV relativeFrom="page">
              <wp:posOffset>9288444</wp:posOffset>
            </wp:positionV>
            <wp:extent cx="1664430" cy="353061"/>
            <wp:effectExtent b="0" l="0" r="0" t="0"/>
            <wp:wrapNone/>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64430" cy="353061"/>
                    </a:xfrm>
                    <a:prstGeom prst="rect"/>
                    <a:ln/>
                  </pic:spPr>
                </pic:pic>
              </a:graphicData>
            </a:graphic>
          </wp:anchor>
        </w:drawing>
      </w:r>
      <w:r w:rsidDel="00000000" w:rsidR="00000000" w:rsidRPr="00000000">
        <w:rPr>
          <w:rFonts w:ascii="Montserrat" w:cs="Montserrat" w:eastAsia="Montserrat" w:hAnsi="Montserrat"/>
          <w:color w:val="4d4d4d"/>
          <w:sz w:val="20"/>
          <w:szCs w:val="20"/>
          <w:rtl w:val="0"/>
        </w:rPr>
        <w:t xml:space="preserve">What do you consider your greatest strengths and why?</w:t>
      </w:r>
    </w:p>
    <w:p w:rsidR="00000000" w:rsidDel="00000000" w:rsidP="00000000" w:rsidRDefault="00000000" w:rsidRPr="00000000" w14:paraId="00000024">
      <w:pPr>
        <w:pStyle w:val="Heading3"/>
        <w:ind w:left="-360" w:firstLine="0"/>
        <w:rPr>
          <w:rFonts w:ascii="Montserrat SemiBold" w:cs="Montserrat SemiBold" w:eastAsia="Montserrat SemiBold" w:hAnsi="Montserrat SemiBold"/>
          <w:color w:val="4d4d4d"/>
          <w:sz w:val="24"/>
          <w:szCs w:val="24"/>
        </w:rPr>
      </w:pPr>
      <w:bookmarkStart w:colFirst="0" w:colLast="0" w:name="_k83b83xl7p8n" w:id="3"/>
      <w:bookmarkEnd w:id="3"/>
      <w:r w:rsidDel="00000000" w:rsidR="00000000" w:rsidRPr="00000000">
        <w:rPr>
          <w:rFonts w:ascii="Montserrat SemiBold" w:cs="Montserrat SemiBold" w:eastAsia="Montserrat SemiBold" w:hAnsi="Montserrat SemiBold"/>
          <w:color w:val="4d4d4d"/>
          <w:sz w:val="24"/>
          <w:szCs w:val="24"/>
          <w:rtl w:val="0"/>
        </w:rPr>
        <w:t xml:space="preserve">Behavioral and situational questions</w:t>
      </w:r>
    </w:p>
    <w:p w:rsidR="00000000" w:rsidDel="00000000" w:rsidP="00000000" w:rsidRDefault="00000000" w:rsidRPr="00000000" w14:paraId="00000025">
      <w:pPr>
        <w:ind w:left="720" w:firstLine="0"/>
        <w:rPr>
          <w:rFonts w:ascii="Montserrat" w:cs="Montserrat" w:eastAsia="Montserrat" w:hAnsi="Montserrat"/>
          <w:color w:val="4d4d4d"/>
          <w:sz w:val="10"/>
          <w:szCs w:val="10"/>
        </w:rPr>
      </w:pPr>
      <w:r w:rsidDel="00000000" w:rsidR="00000000" w:rsidRPr="00000000">
        <w:rPr>
          <w:rtl w:val="0"/>
        </w:rPr>
      </w:r>
    </w:p>
    <w:p w:rsidR="00000000" w:rsidDel="00000000" w:rsidP="00000000" w:rsidRDefault="00000000" w:rsidRPr="00000000" w14:paraId="00000026">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Tell me about a time you failed and what you learned.</w:t>
      </w:r>
    </w:p>
    <w:p w:rsidR="00000000" w:rsidDel="00000000" w:rsidP="00000000" w:rsidRDefault="00000000" w:rsidRPr="00000000" w14:paraId="00000027">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Tell me about a time you disagreed with a coworker or manager and how you handled it.</w:t>
      </w:r>
    </w:p>
    <w:p w:rsidR="00000000" w:rsidDel="00000000" w:rsidP="00000000" w:rsidRDefault="00000000" w:rsidRPr="00000000" w14:paraId="00000028">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Describe a time you went above and beyond for a customer or client.</w:t>
      </w:r>
    </w:p>
    <w:p w:rsidR="00000000" w:rsidDel="00000000" w:rsidP="00000000" w:rsidRDefault="00000000" w:rsidRPr="00000000" w14:paraId="00000029">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Describe an unethical situation you faced and how you approached it.</w:t>
      </w:r>
    </w:p>
    <w:p w:rsidR="00000000" w:rsidDel="00000000" w:rsidP="00000000" w:rsidRDefault="00000000" w:rsidRPr="00000000" w14:paraId="0000002A">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Say a coworker is not pulling their weight on a project. What would you do?</w:t>
      </w:r>
    </w:p>
    <w:p w:rsidR="00000000" w:rsidDel="00000000" w:rsidP="00000000" w:rsidRDefault="00000000" w:rsidRPr="00000000" w14:paraId="0000002B">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What would you do if you cannot meet a deadline?</w:t>
      </w:r>
    </w:p>
    <w:p w:rsidR="00000000" w:rsidDel="00000000" w:rsidP="00000000" w:rsidRDefault="00000000" w:rsidRPr="00000000" w14:paraId="0000002C">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Say you encounter a particularly difficult client. How would you handle it?</w:t>
      </w:r>
    </w:p>
    <w:p w:rsidR="00000000" w:rsidDel="00000000" w:rsidP="00000000" w:rsidRDefault="00000000" w:rsidRPr="00000000" w14:paraId="0000002D">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You need to provide constructive feedback to a peer. How would you do it?</w:t>
      </w:r>
      <w:r w:rsidDel="00000000" w:rsidR="00000000" w:rsidRPr="00000000">
        <w:drawing>
          <wp:anchor allowOverlap="1" behindDoc="1" distB="114300" distT="114300" distL="114300" distR="114300" hidden="0" layoutInCell="1" locked="0" relativeHeight="0" simplePos="0">
            <wp:simplePos x="0" y="0"/>
            <wp:positionH relativeFrom="column">
              <wp:posOffset>-904874</wp:posOffset>
            </wp:positionH>
            <wp:positionV relativeFrom="paragraph">
              <wp:posOffset>323850</wp:posOffset>
            </wp:positionV>
            <wp:extent cx="2505075" cy="685800"/>
            <wp:effectExtent b="0" l="0" r="0" t="0"/>
            <wp:wrapNone/>
            <wp:docPr id="3" name="image2.png"/>
            <a:graphic>
              <a:graphicData uri="http://schemas.openxmlformats.org/drawingml/2006/picture">
                <pic:pic>
                  <pic:nvPicPr>
                    <pic:cNvPr id="0" name="image2.png"/>
                    <pic:cNvPicPr preferRelativeResize="0"/>
                  </pic:nvPicPr>
                  <pic:blipFill>
                    <a:blip r:embed="rId6"/>
                    <a:srcRect b="0" l="0" r="67848" t="0"/>
                    <a:stretch>
                      <a:fillRect/>
                    </a:stretch>
                  </pic:blipFill>
                  <pic:spPr>
                    <a:xfrm>
                      <a:off x="0" y="0"/>
                      <a:ext cx="2505075" cy="685800"/>
                    </a:xfrm>
                    <a:prstGeom prst="rect"/>
                    <a:ln/>
                  </pic:spPr>
                </pic:pic>
              </a:graphicData>
            </a:graphic>
          </wp:anchor>
        </w:drawing>
      </w:r>
    </w:p>
    <w:p w:rsidR="00000000" w:rsidDel="00000000" w:rsidP="00000000" w:rsidRDefault="00000000" w:rsidRPr="00000000" w14:paraId="0000002E">
      <w:pPr>
        <w:numPr>
          <w:ilvl w:val="0"/>
          <w:numId w:val="1"/>
        </w:numPr>
        <w:spacing w:line="288" w:lineRule="auto"/>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What do you want to learn here?</w:t>
        <w:br w:type="textWrapping"/>
      </w:r>
    </w:p>
    <w:p w:rsidR="00000000" w:rsidDel="00000000" w:rsidP="00000000" w:rsidRDefault="00000000" w:rsidRPr="00000000" w14:paraId="0000002F">
      <w:pPr>
        <w:ind w:left="-360" w:firstLine="0"/>
        <w:rPr>
          <w:rFonts w:ascii="Montserrat" w:cs="Montserrat" w:eastAsia="Montserrat" w:hAnsi="Montserrat"/>
          <w:color w:val="ffffff"/>
          <w:sz w:val="28"/>
          <w:szCs w:val="28"/>
        </w:rPr>
      </w:pPr>
      <w:r w:rsidDel="00000000" w:rsidR="00000000" w:rsidRPr="00000000">
        <w:rPr>
          <w:rFonts w:ascii="Montserrat" w:cs="Montserrat" w:eastAsia="Montserrat" w:hAnsi="Montserrat"/>
          <w:color w:val="ffffff"/>
          <w:sz w:val="28"/>
          <w:szCs w:val="28"/>
          <w:rtl w:val="0"/>
        </w:rPr>
        <w:t xml:space="preserve">Ask this, not that!</w:t>
      </w:r>
    </w:p>
    <w:p w:rsidR="00000000" w:rsidDel="00000000" w:rsidP="00000000" w:rsidRDefault="00000000" w:rsidRPr="00000000" w14:paraId="00000030">
      <w:pPr>
        <w:ind w:left="-360" w:firstLine="0"/>
        <w:rPr>
          <w:rFonts w:ascii="Montserrat" w:cs="Montserrat" w:eastAsia="Montserrat" w:hAnsi="Montserrat"/>
          <w:color w:val="ffffff"/>
          <w:sz w:val="28"/>
          <w:szCs w:val="28"/>
        </w:rPr>
      </w:pPr>
      <w:r w:rsidDel="00000000" w:rsidR="00000000" w:rsidRPr="00000000">
        <w:rPr>
          <w:rtl w:val="0"/>
        </w:rPr>
      </w:r>
    </w:p>
    <w:p w:rsidR="00000000" w:rsidDel="00000000" w:rsidP="00000000" w:rsidRDefault="00000000" w:rsidRPr="00000000" w14:paraId="00000031">
      <w:pPr>
        <w:ind w:left="-36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Below are some common questions employers ask during interviews that violate anti-discrimination laws. Review these questions below and ask the alternative question instead. </w:t>
      </w:r>
    </w:p>
    <w:p w:rsidR="00000000" w:rsidDel="00000000" w:rsidP="00000000" w:rsidRDefault="00000000" w:rsidRPr="00000000" w14:paraId="00000032">
      <w:pPr>
        <w:rPr>
          <w:rFonts w:ascii="Montserrat" w:cs="Montserrat" w:eastAsia="Montserrat" w:hAnsi="Montserrat"/>
          <w:color w:val="4d4d4d"/>
        </w:rPr>
      </w:pPr>
      <w:r w:rsidDel="00000000" w:rsidR="00000000" w:rsidRPr="00000000">
        <w:rPr>
          <w:rtl w:val="0"/>
        </w:rPr>
      </w:r>
    </w:p>
    <w:tbl>
      <w:tblPr>
        <w:tblStyle w:val="Table1"/>
        <w:tblW w:w="10245.0" w:type="dxa"/>
        <w:jc w:val="left"/>
        <w:tblInd w:w="-525.0" w:type="dxa"/>
        <w:tblBorders>
          <w:top w:color="d9d9d9" w:space="0" w:sz="6" w:val="single"/>
          <w:left w:color="d9d9d9" w:space="0" w:sz="6" w:val="single"/>
          <w:bottom w:color="d9d9d9" w:space="0" w:sz="6" w:val="single"/>
          <w:right w:color="d9d9d9" w:space="0" w:sz="6" w:val="single"/>
          <w:insideH w:color="d9d9d9" w:space="0" w:sz="6" w:val="single"/>
          <w:insideV w:color="d9d9d9" w:space="0" w:sz="6" w:val="single"/>
        </w:tblBorders>
        <w:tblLayout w:type="fixed"/>
        <w:tblLook w:val="0600"/>
      </w:tblPr>
      <w:tblGrid>
        <w:gridCol w:w="4635"/>
        <w:gridCol w:w="945"/>
        <w:gridCol w:w="4665"/>
        <w:tblGridChange w:id="0">
          <w:tblGrid>
            <w:gridCol w:w="4635"/>
            <w:gridCol w:w="945"/>
            <w:gridCol w:w="4665"/>
          </w:tblGrid>
        </w:tblGridChange>
      </w:tblGrid>
      <w:tr>
        <w:trPr>
          <w:cantSplit w:val="0"/>
          <w:tblHeader w:val="0"/>
        </w:trPr>
        <w:tc>
          <w:tcPr>
            <w:tcBorders>
              <w:top w:color="f5f5f5" w:space="0" w:sz="6" w:val="single"/>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3">
            <w:pPr>
              <w:widowControl w:val="0"/>
              <w:spacing w:line="240" w:lineRule="auto"/>
              <w:ind w:left="90" w:firstLine="0"/>
              <w:rPr>
                <w:rFonts w:ascii="Montserrat SemiBold" w:cs="Montserrat SemiBold" w:eastAsia="Montserrat SemiBold" w:hAnsi="Montserrat SemiBold"/>
                <w:color w:val="4d4d4d"/>
                <w:sz w:val="24"/>
                <w:szCs w:val="24"/>
              </w:rPr>
            </w:pPr>
            <w:r w:rsidDel="00000000" w:rsidR="00000000" w:rsidRPr="00000000">
              <w:rPr>
                <w:rFonts w:ascii="Montserrat SemiBold" w:cs="Montserrat SemiBold" w:eastAsia="Montserrat SemiBold" w:hAnsi="Montserrat SemiBold"/>
                <w:color w:val="4d4d4d"/>
                <w:sz w:val="24"/>
                <w:szCs w:val="24"/>
                <w:rtl w:val="0"/>
              </w:rPr>
              <w:t xml:space="preserve">Ask This</w:t>
            </w:r>
          </w:p>
        </w:tc>
        <w:tc>
          <w:tcPr>
            <w:tcBorders>
              <w:top w:color="f5f5f5" w:space="0" w:sz="6" w:val="single"/>
              <w:left w:color="f5f5f5" w:space="0" w:sz="6" w:val="single"/>
              <w:right w:color="f5f5f5" w:space="0" w:sz="6" w:val="single"/>
            </w:tcBorders>
            <w:shd w:fill="f5f5f5"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90" w:firstLine="0"/>
              <w:rPr>
                <w:rFonts w:ascii="Montserrat SemiBold" w:cs="Montserrat SemiBold" w:eastAsia="Montserrat SemiBold" w:hAnsi="Montserrat SemiBold"/>
                <w:color w:val="4d4d4d"/>
                <w:sz w:val="24"/>
                <w:szCs w:val="24"/>
              </w:rPr>
            </w:pPr>
            <w:r w:rsidDel="00000000" w:rsidR="00000000" w:rsidRPr="00000000">
              <w:rPr>
                <w:rtl w:val="0"/>
              </w:rPr>
            </w:r>
          </w:p>
        </w:tc>
        <w:tc>
          <w:tcPr>
            <w:tcBorders>
              <w:top w:color="f5f5f5" w:space="0" w:sz="6" w:val="single"/>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ind w:left="90" w:firstLine="0"/>
              <w:rPr>
                <w:rFonts w:ascii="Montserrat SemiBold" w:cs="Montserrat SemiBold" w:eastAsia="Montserrat SemiBold" w:hAnsi="Montserrat SemiBold"/>
                <w:color w:val="4d4d4d"/>
                <w:sz w:val="24"/>
                <w:szCs w:val="24"/>
              </w:rPr>
            </w:pPr>
            <w:r w:rsidDel="00000000" w:rsidR="00000000" w:rsidRPr="00000000">
              <w:rPr>
                <w:rFonts w:ascii="Montserrat SemiBold" w:cs="Montserrat SemiBold" w:eastAsia="Montserrat SemiBold" w:hAnsi="Montserrat SemiBold"/>
                <w:color w:val="4d4d4d"/>
                <w:sz w:val="24"/>
                <w:szCs w:val="24"/>
                <w:rtl w:val="0"/>
              </w:rPr>
              <w:t xml:space="preserve">Not this</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6">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have reliable transportation?</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7">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42900" cy="177800"/>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2900" cy="1778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8">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own a car?</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9">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available for occasional overtime?</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A">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38138" cy="1905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8138" cy="1905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B">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have children/a babysitter?</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C">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legally authorized to work in </w:t>
              <w:br w:type="textWrapping"/>
              <w:t xml:space="preserve">the U.S.?</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D">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38138" cy="190500"/>
                  <wp:effectExtent b="0" l="0" r="0" t="0"/>
                  <wp:docPr id="1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8138" cy="1905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E">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a U.S. citizen? Where are you from?</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3F">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Have you been convicted of [x]?*</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0">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42900" cy="177800"/>
                  <wp:effectExtent b="0" l="0" r="0" t="0"/>
                  <wp:docPr id="1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2900" cy="1778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1">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a felon? Have you been arrested?</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2">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over 18 years old?</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3">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42900" cy="177800"/>
                  <wp:effectExtent b="0" l="0" r="0" t="0"/>
                  <wp:docPr id="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2900" cy="1778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4">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How old are you?</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5">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Do you have any other names for </w:t>
              <w:br w:type="textWrapping"/>
              <w:t xml:space="preserve">reference checking?</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6">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42900" cy="177800"/>
                  <wp:effectExtent b="0" l="0" r="0" t="0"/>
                  <wp:docPr id="11"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2900" cy="1778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7">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Is this your maiden name?</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8">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Can you read, write, and speak in English?</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9">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60947" cy="190500"/>
                  <wp:effectExtent b="0" l="0" r="0" t="0"/>
                  <wp:docPr id="1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60947" cy="1905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A">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Is English your first language?</w:t>
            </w:r>
          </w:p>
        </w:tc>
      </w:tr>
      <w:tr>
        <w:trPr>
          <w:cantSplit w:val="0"/>
          <w:tblHeader w:val="0"/>
        </w:trPr>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B">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This position requires you to [physical requirement]. Can you perform this with </w:t>
              <w:br w:type="textWrapping"/>
              <w:t xml:space="preserve">or without a reasonable accommodation?</w:t>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C">
            <w:pPr>
              <w:widowControl w:val="0"/>
              <w:ind w:left="90" w:firstLine="0"/>
              <w:rPr>
                <w:rFonts w:ascii="Montserrat" w:cs="Montserrat" w:eastAsia="Montserrat" w:hAnsi="Montserrat"/>
                <w:color w:val="4d4d4d"/>
                <w:sz w:val="2"/>
                <w:szCs w:val="2"/>
              </w:rPr>
            </w:pPr>
            <w:r w:rsidDel="00000000" w:rsidR="00000000" w:rsidRPr="00000000">
              <w:rPr>
                <w:rFonts w:ascii="Montserrat" w:cs="Montserrat" w:eastAsia="Montserrat" w:hAnsi="Montserrat"/>
                <w:color w:val="4d4d4d"/>
                <w:sz w:val="2"/>
                <w:szCs w:val="2"/>
              </w:rPr>
              <w:drawing>
                <wp:inline distB="114300" distT="114300" distL="114300" distR="114300">
                  <wp:extent cx="342900" cy="177800"/>
                  <wp:effectExtent b="0" l="0" r="0" t="0"/>
                  <wp:docPr id="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42900" cy="177800"/>
                          </a:xfrm>
                          <a:prstGeom prst="rect"/>
                          <a:ln/>
                        </pic:spPr>
                      </pic:pic>
                    </a:graphicData>
                  </a:graphic>
                </wp:inline>
              </w:drawing>
            </w:r>
            <w:r w:rsidDel="00000000" w:rsidR="00000000" w:rsidRPr="00000000">
              <w:rPr>
                <w:rtl w:val="0"/>
              </w:rPr>
            </w:r>
          </w:p>
        </w:tc>
        <w:tc>
          <w:tcPr>
            <w:tcBorders>
              <w:left w:color="f5f5f5" w:space="0" w:sz="6" w:val="single"/>
              <w:right w:color="f5f5f5" w:space="0" w:sz="6" w:val="single"/>
            </w:tcBorders>
            <w:shd w:fill="f5f5f5" w:val="clear"/>
            <w:tcMar>
              <w:top w:w="100.0" w:type="dxa"/>
              <w:left w:w="100.0" w:type="dxa"/>
              <w:bottom w:w="100.0" w:type="dxa"/>
              <w:right w:w="100.0" w:type="dxa"/>
            </w:tcMar>
            <w:vAlign w:val="center"/>
          </w:tcPr>
          <w:p w:rsidR="00000000" w:rsidDel="00000000" w:rsidP="00000000" w:rsidRDefault="00000000" w:rsidRPr="00000000" w14:paraId="0000004D">
            <w:pPr>
              <w:widowControl w:val="0"/>
              <w:ind w:left="90" w:firstLine="0"/>
              <w:rPr>
                <w:rFonts w:ascii="Montserrat" w:cs="Montserrat" w:eastAsia="Montserrat" w:hAnsi="Montserrat"/>
                <w:color w:val="4d4d4d"/>
                <w:sz w:val="20"/>
                <w:szCs w:val="20"/>
              </w:rPr>
            </w:pPr>
            <w:r w:rsidDel="00000000" w:rsidR="00000000" w:rsidRPr="00000000">
              <w:rPr>
                <w:rFonts w:ascii="Montserrat" w:cs="Montserrat" w:eastAsia="Montserrat" w:hAnsi="Montserrat"/>
                <w:color w:val="4d4d4d"/>
                <w:sz w:val="20"/>
                <w:szCs w:val="20"/>
                <w:rtl w:val="0"/>
              </w:rPr>
              <w:t xml:space="preserve">Are you pregnant? How is your health? </w:t>
              <w:br w:type="textWrapping"/>
              <w:t xml:space="preserve">Do you have a disability?</w:t>
            </w:r>
          </w:p>
        </w:tc>
      </w:tr>
    </w:tbl>
    <w:p w:rsidR="00000000" w:rsidDel="00000000" w:rsidP="00000000" w:rsidRDefault="00000000" w:rsidRPr="00000000" w14:paraId="0000004E">
      <w:pPr>
        <w:tabs>
          <w:tab w:val="left" w:leader="none" w:pos="5580"/>
        </w:tabs>
        <w:ind w:left="-360" w:firstLine="0"/>
        <w:rPr>
          <w:rFonts w:ascii="Montserrat" w:cs="Montserrat" w:eastAsia="Montserrat" w:hAnsi="Montserrat"/>
          <w:color w:val="4d4d4d"/>
          <w:sz w:val="18"/>
          <w:szCs w:val="18"/>
        </w:rPr>
      </w:pPr>
      <w:r w:rsidDel="00000000" w:rsidR="00000000" w:rsidRPr="00000000">
        <w:rPr>
          <w:rtl w:val="0"/>
        </w:rPr>
      </w:r>
    </w:p>
    <w:p w:rsidR="00000000" w:rsidDel="00000000" w:rsidP="00000000" w:rsidRDefault="00000000" w:rsidRPr="00000000" w14:paraId="0000004F">
      <w:pPr>
        <w:tabs>
          <w:tab w:val="left" w:leader="none" w:pos="5580"/>
        </w:tabs>
        <w:ind w:left="-360" w:firstLine="0"/>
        <w:jc w:val="right"/>
        <w:rPr>
          <w:rFonts w:ascii="Montserrat" w:cs="Montserrat" w:eastAsia="Montserrat" w:hAnsi="Montserrat"/>
          <w:i w:val="1"/>
          <w:color w:val="4d4d4d"/>
          <w:sz w:val="16"/>
          <w:szCs w:val="16"/>
        </w:rPr>
      </w:pPr>
      <w:r w:rsidDel="00000000" w:rsidR="00000000" w:rsidRPr="00000000">
        <w:rPr>
          <w:rFonts w:ascii="Montserrat" w:cs="Montserrat" w:eastAsia="Montserrat" w:hAnsi="Montserrat"/>
          <w:color w:val="4d4d4d"/>
          <w:sz w:val="16"/>
          <w:szCs w:val="16"/>
          <w:rtl w:val="0"/>
        </w:rPr>
        <w:t xml:space="preserve">* </w:t>
      </w:r>
      <w:r w:rsidDel="00000000" w:rsidR="00000000" w:rsidRPr="00000000">
        <w:rPr>
          <w:rFonts w:ascii="Montserrat" w:cs="Montserrat" w:eastAsia="Montserrat" w:hAnsi="Montserrat"/>
          <w:i w:val="1"/>
          <w:color w:val="4d4d4d"/>
          <w:sz w:val="16"/>
          <w:szCs w:val="16"/>
          <w:rtl w:val="0"/>
        </w:rPr>
        <w:t xml:space="preserve">“X” should be substantially related to the position, otherwise do not ask this question at all.</w:t>
      </w:r>
    </w:p>
    <w:p w:rsidR="00000000" w:rsidDel="00000000" w:rsidP="00000000" w:rsidRDefault="00000000" w:rsidRPr="00000000" w14:paraId="00000050">
      <w:pPr>
        <w:tabs>
          <w:tab w:val="left" w:leader="none" w:pos="5580"/>
        </w:tabs>
        <w:ind w:left="-360" w:firstLine="0"/>
        <w:rPr>
          <w:rFonts w:ascii="Montserrat" w:cs="Montserrat" w:eastAsia="Montserrat" w:hAnsi="Montserrat"/>
          <w:i w:val="1"/>
          <w:color w:val="4d4d4d"/>
          <w:sz w:val="18"/>
          <w:szCs w:val="18"/>
        </w:rPr>
      </w:pPr>
      <w:r w:rsidDel="00000000" w:rsidR="00000000" w:rsidRPr="00000000">
        <w:rPr>
          <w:rFonts w:ascii="Montserrat" w:cs="Montserrat" w:eastAsia="Montserrat" w:hAnsi="Montserrat"/>
          <w:i w:val="1"/>
          <w:color w:val="4d4d4d"/>
          <w:sz w:val="18"/>
          <w:szCs w:val="18"/>
        </w:rPr>
        <w:drawing>
          <wp:anchor allowOverlap="1" behindDoc="1" distB="114300" distT="114300" distL="114300" distR="114300" hidden="0" layoutInCell="1" locked="0" relativeHeight="0" simplePos="0">
            <wp:simplePos x="0" y="0"/>
            <wp:positionH relativeFrom="page">
              <wp:posOffset>5629275</wp:posOffset>
            </wp:positionH>
            <wp:positionV relativeFrom="page">
              <wp:posOffset>9290164</wp:posOffset>
            </wp:positionV>
            <wp:extent cx="1664430" cy="353061"/>
            <wp:effectExtent b="0" l="0" r="0" t="0"/>
            <wp:wrapNone/>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664430" cy="353061"/>
                    </a:xfrm>
                    <a:prstGeom prst="rect"/>
                    <a:ln/>
                  </pic:spPr>
                </pic:pic>
              </a:graphicData>
            </a:graphic>
          </wp:anchor>
        </w:drawing>
      </w:r>
      <w:r w:rsidDel="00000000" w:rsidR="00000000" w:rsidRPr="00000000">
        <w:rPr>
          <w:rtl w:val="0"/>
        </w:rPr>
      </w:r>
    </w:p>
    <w:sectPr>
      <w:headerReference r:id="rId9" w:type="default"/>
      <w:pgSz w:h="15840" w:w="12240" w:orient="portrait"/>
      <w:pgMar w:bottom="1440" w:top="900" w:left="1440" w:right="108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ind w:hanging="1440"/>
      <w:rPr/>
    </w:pPr>
    <w:r w:rsidDel="00000000" w:rsidR="00000000" w:rsidRPr="00000000">
      <w:rPr/>
      <w:drawing>
        <wp:anchor allowOverlap="1" behindDoc="1" distB="114300" distT="114300" distL="114300" distR="114300" hidden="0" layoutInCell="1" locked="0" relativeHeight="0" simplePos="0">
          <wp:simplePos x="0" y="0"/>
          <wp:positionH relativeFrom="page">
            <wp:posOffset>0</wp:posOffset>
          </wp:positionH>
          <wp:positionV relativeFrom="page">
            <wp:posOffset>0</wp:posOffset>
          </wp:positionV>
          <wp:extent cx="7791450" cy="10079332"/>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1450" cy="10079332"/>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120" w:before="360" w:lineRule="auto"/>
      <w:ind w:left="-360" w:firstLine="0"/>
      <w:jc w:val="center"/>
    </w:pPr>
    <w:rPr>
      <w:rFonts w:ascii="Montserrat" w:cs="Montserrat" w:eastAsia="Montserrat" w:hAnsi="Montserrat"/>
      <w:color w:val="4d4d4d"/>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MontserratSemiBold-regular.ttf"/><Relationship Id="rId2" Type="http://schemas.openxmlformats.org/officeDocument/2006/relationships/font" Target="fonts/MontserratSemiBold-bold.ttf"/><Relationship Id="rId3" Type="http://schemas.openxmlformats.org/officeDocument/2006/relationships/font" Target="fonts/MontserratSemiBold-italic.ttf"/><Relationship Id="rId4" Type="http://schemas.openxmlformats.org/officeDocument/2006/relationships/font" Target="fonts/MontserratSemiBol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